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6518A" w14:textId="1465E6F8" w:rsidR="00EC514E" w:rsidRPr="000F6971" w:rsidRDefault="00EC514E" w:rsidP="00EC514E">
      <w:pPr>
        <w:pStyle w:val="Nagwek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0F6971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Zamówienie abonamentowej aktualizacji programów na rok 20</w:t>
      </w:r>
      <w:r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2</w:t>
      </w:r>
      <w:r w:rsidR="00B7229F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5</w:t>
      </w:r>
      <w:r w:rsidRPr="000F6971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br/>
        <w:t>w firmie Andrzej Huzar „Huzar Software”</w:t>
      </w:r>
      <w:r w:rsidRPr="000F6971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br/>
        <w:t>ul. Tczewska 14, 51-429 Wrocław</w:t>
      </w:r>
    </w:p>
    <w:p w14:paraId="56E305AE" w14:textId="77777777" w:rsidR="00EC514E" w:rsidRPr="00003F30" w:rsidRDefault="00EC514E" w:rsidP="00EC514E">
      <w:pPr>
        <w:pStyle w:val="Tekstpodstawowy"/>
        <w:ind w:firstLine="709"/>
        <w:rPr>
          <w:sz w:val="22"/>
          <w:szCs w:val="22"/>
        </w:rPr>
      </w:pPr>
      <w:r w:rsidRPr="00003F30">
        <w:rPr>
          <w:sz w:val="22"/>
          <w:szCs w:val="22"/>
        </w:rPr>
        <w:t>W przypadku aktualizowania części (nie wszystkich) posiadanych stanowisk koniecznie proszę podać numery kluczy (zabezpieczeń) aktualizowanych stanowisk.</w:t>
      </w: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2194"/>
        <w:gridCol w:w="1103"/>
        <w:gridCol w:w="1342"/>
        <w:gridCol w:w="2732"/>
        <w:gridCol w:w="2410"/>
      </w:tblGrid>
      <w:tr w:rsidR="00EC514E" w:rsidRPr="00003F30" w14:paraId="51F39266" w14:textId="77777777" w:rsidTr="00305627">
        <w:trPr>
          <w:trHeight w:val="384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5E5DC970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2445" w:type="dxa"/>
            <w:gridSpan w:val="2"/>
            <w:shd w:val="clear" w:color="auto" w:fill="F2F2F2" w:themeFill="background1" w:themeFillShade="F2"/>
            <w:vAlign w:val="center"/>
          </w:tcPr>
          <w:p w14:paraId="4F05B6BD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liczba</w:t>
            </w:r>
            <w:r w:rsidRPr="00003F30">
              <w:rPr>
                <w:rStyle w:val="Domylnaczcionkaakapitu2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 xml:space="preserve">aktualizowanych </w:t>
            </w: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br/>
              <w:t>stanowisk (wpisz)</w:t>
            </w: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29403D77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082B8AD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liczba</w:t>
            </w:r>
            <w:r w:rsidRPr="00003F30">
              <w:rPr>
                <w:rStyle w:val="Domylnaczcionkaakapitu2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 xml:space="preserve">aktualizowanych </w:t>
            </w: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br/>
              <w:t>stanowisk (wpisz)</w:t>
            </w:r>
          </w:p>
        </w:tc>
      </w:tr>
      <w:tr w:rsidR="00EC514E" w:rsidRPr="00003F30" w14:paraId="4E8C4149" w14:textId="77777777" w:rsidTr="00305627">
        <w:trPr>
          <w:trHeight w:val="180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08442CD3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sz w:val="22"/>
                <w:szCs w:val="22"/>
              </w:rPr>
              <w:t>WinSADIB/MS</w:t>
            </w:r>
          </w:p>
        </w:tc>
        <w:tc>
          <w:tcPr>
            <w:tcW w:w="2445" w:type="dxa"/>
            <w:gridSpan w:val="2"/>
          </w:tcPr>
          <w:p w14:paraId="3A783EFE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321573C9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proofErr w:type="spellStart"/>
            <w:r w:rsidRPr="00003F30">
              <w:rPr>
                <w:rStyle w:val="Domylnaczcionkaakapitu2"/>
                <w:b/>
                <w:sz w:val="22"/>
                <w:szCs w:val="22"/>
              </w:rPr>
              <w:t>WinSkładIB</w:t>
            </w:r>
            <w:proofErr w:type="spellEnd"/>
            <w:r w:rsidRPr="00003F30">
              <w:rPr>
                <w:rStyle w:val="Domylnaczcionkaakapitu2"/>
                <w:b/>
                <w:sz w:val="22"/>
                <w:szCs w:val="22"/>
              </w:rPr>
              <w:t>/MS</w:t>
            </w:r>
          </w:p>
        </w:tc>
        <w:tc>
          <w:tcPr>
            <w:tcW w:w="2410" w:type="dxa"/>
          </w:tcPr>
          <w:p w14:paraId="7C07B3DE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EC514E" w:rsidRPr="00003F30" w14:paraId="0E99EE8A" w14:textId="77777777" w:rsidTr="00305627">
        <w:trPr>
          <w:trHeight w:val="355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75B16E40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proofErr w:type="spellStart"/>
            <w:r w:rsidRPr="00003F30">
              <w:rPr>
                <w:b/>
                <w:bCs/>
                <w:sz w:val="22"/>
                <w:szCs w:val="22"/>
              </w:rPr>
              <w:t>AkcyzaIB</w:t>
            </w:r>
            <w:proofErr w:type="spellEnd"/>
            <w:r w:rsidRPr="00003F30">
              <w:rPr>
                <w:b/>
                <w:bCs/>
                <w:sz w:val="22"/>
                <w:szCs w:val="22"/>
              </w:rPr>
              <w:t>/MS</w:t>
            </w:r>
          </w:p>
        </w:tc>
        <w:tc>
          <w:tcPr>
            <w:tcW w:w="2445" w:type="dxa"/>
            <w:gridSpan w:val="2"/>
          </w:tcPr>
          <w:p w14:paraId="32DF7A32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425FAE33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proofErr w:type="spellStart"/>
            <w:r w:rsidRPr="00003F30">
              <w:rPr>
                <w:rStyle w:val="Domylnaczcionkaakapitu2"/>
                <w:b/>
                <w:sz w:val="22"/>
                <w:szCs w:val="22"/>
              </w:rPr>
              <w:t>WinUCZIB</w:t>
            </w:r>
            <w:proofErr w:type="spellEnd"/>
            <w:r w:rsidRPr="00003F30">
              <w:rPr>
                <w:rStyle w:val="Domylnaczcionkaakapitu2"/>
                <w:b/>
                <w:sz w:val="22"/>
                <w:szCs w:val="22"/>
              </w:rPr>
              <w:t>/MS</w:t>
            </w:r>
          </w:p>
        </w:tc>
        <w:tc>
          <w:tcPr>
            <w:tcW w:w="2410" w:type="dxa"/>
          </w:tcPr>
          <w:p w14:paraId="6BAAB2CA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EC514E" w:rsidRPr="00003F30" w14:paraId="6CCE198C" w14:textId="77777777" w:rsidTr="00305627">
        <w:trPr>
          <w:trHeight w:val="262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4260E10D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proofErr w:type="spellStart"/>
            <w:r w:rsidRPr="00003F30">
              <w:rPr>
                <w:b/>
                <w:sz w:val="22"/>
                <w:szCs w:val="22"/>
              </w:rPr>
              <w:t>MiniIntrastatIB</w:t>
            </w:r>
            <w:proofErr w:type="spellEnd"/>
          </w:p>
        </w:tc>
        <w:tc>
          <w:tcPr>
            <w:tcW w:w="2445" w:type="dxa"/>
            <w:gridSpan w:val="2"/>
          </w:tcPr>
          <w:p w14:paraId="19A67D0D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23182095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proofErr w:type="spellStart"/>
            <w:r w:rsidRPr="00003F30">
              <w:rPr>
                <w:b/>
                <w:sz w:val="22"/>
                <w:szCs w:val="22"/>
              </w:rPr>
              <w:t>MagCSIB</w:t>
            </w:r>
            <w:proofErr w:type="spellEnd"/>
            <w:r w:rsidRPr="00003F30">
              <w:rPr>
                <w:b/>
                <w:sz w:val="22"/>
                <w:szCs w:val="22"/>
              </w:rPr>
              <w:t>/MS</w:t>
            </w:r>
          </w:p>
        </w:tc>
        <w:tc>
          <w:tcPr>
            <w:tcW w:w="2410" w:type="dxa"/>
          </w:tcPr>
          <w:p w14:paraId="6FA6CB31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EC514E" w:rsidRPr="00003F30" w14:paraId="7C3C0751" w14:textId="77777777" w:rsidTr="00305627">
        <w:trPr>
          <w:trHeight w:val="154"/>
          <w:jc w:val="center"/>
        </w:trPr>
        <w:tc>
          <w:tcPr>
            <w:tcW w:w="2194" w:type="dxa"/>
            <w:vMerge w:val="restart"/>
            <w:shd w:val="clear" w:color="auto" w:fill="F2F2F2" w:themeFill="background1" w:themeFillShade="F2"/>
            <w:vAlign w:val="center"/>
          </w:tcPr>
          <w:p w14:paraId="39B70EB7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proofErr w:type="spellStart"/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IntrastatIB</w:t>
            </w:r>
            <w:proofErr w:type="spellEnd"/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/MS</w:t>
            </w:r>
          </w:p>
        </w:tc>
        <w:tc>
          <w:tcPr>
            <w:tcW w:w="2445" w:type="dxa"/>
            <w:gridSpan w:val="2"/>
          </w:tcPr>
          <w:p w14:paraId="3EBC49E3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586B6746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Terminator IB/MS</w:t>
            </w:r>
          </w:p>
        </w:tc>
        <w:tc>
          <w:tcPr>
            <w:tcW w:w="2410" w:type="dxa"/>
          </w:tcPr>
          <w:p w14:paraId="2B65D228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EC514E" w:rsidRPr="00003F30" w14:paraId="2F587322" w14:textId="77777777" w:rsidTr="00305627">
        <w:trPr>
          <w:trHeight w:val="201"/>
          <w:jc w:val="center"/>
        </w:trPr>
        <w:tc>
          <w:tcPr>
            <w:tcW w:w="2194" w:type="dxa"/>
            <w:vMerge/>
            <w:shd w:val="clear" w:color="auto" w:fill="F2F2F2" w:themeFill="background1" w:themeFillShade="F2"/>
            <w:vAlign w:val="center"/>
          </w:tcPr>
          <w:p w14:paraId="25F1B6DF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03" w:type="dxa"/>
            <w:vMerge w:val="restart"/>
            <w:shd w:val="clear" w:color="auto" w:fill="F2F2F2" w:themeFill="background1" w:themeFillShade="F2"/>
            <w:vAlign w:val="center"/>
          </w:tcPr>
          <w:p w14:paraId="45015A02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i/>
                <w:iCs/>
                <w:sz w:val="22"/>
                <w:szCs w:val="22"/>
              </w:rPr>
            </w:pPr>
            <w:r w:rsidRPr="00003F30">
              <w:rPr>
                <w:i/>
                <w:iCs/>
                <w:sz w:val="22"/>
                <w:szCs w:val="22"/>
              </w:rPr>
              <w:t xml:space="preserve">wersja siec. </w:t>
            </w:r>
            <w:r w:rsidRPr="00003F30">
              <w:rPr>
                <w:i/>
                <w:iCs/>
                <w:sz w:val="22"/>
                <w:szCs w:val="22"/>
              </w:rPr>
              <w:br/>
              <w:t>do 5 stan.</w:t>
            </w:r>
          </w:p>
        </w:tc>
        <w:tc>
          <w:tcPr>
            <w:tcW w:w="1342" w:type="dxa"/>
            <w:vMerge w:val="restart"/>
            <w:shd w:val="clear" w:color="auto" w:fill="auto"/>
          </w:tcPr>
          <w:p w14:paraId="5FE6E620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38174CF1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Składnica Dokumentów*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EF81EE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EC514E" w:rsidRPr="00003F30" w14:paraId="3935006F" w14:textId="77777777" w:rsidTr="00305627">
        <w:trPr>
          <w:trHeight w:val="249"/>
          <w:jc w:val="center"/>
        </w:trPr>
        <w:tc>
          <w:tcPr>
            <w:tcW w:w="2194" w:type="dxa"/>
            <w:vMerge/>
            <w:shd w:val="clear" w:color="auto" w:fill="F2F2F2" w:themeFill="background1" w:themeFillShade="F2"/>
            <w:vAlign w:val="center"/>
          </w:tcPr>
          <w:p w14:paraId="6F45B9F0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60FB1D2D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14:paraId="1C9B4441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0B964397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Zlecenia IB/MS *</w:t>
            </w:r>
          </w:p>
        </w:tc>
        <w:tc>
          <w:tcPr>
            <w:tcW w:w="2410" w:type="dxa"/>
          </w:tcPr>
          <w:p w14:paraId="1EABA065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EC514E" w:rsidRPr="00003F30" w14:paraId="5EEB3EA8" w14:textId="77777777" w:rsidTr="00305627">
        <w:trPr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</w:tcPr>
          <w:p w14:paraId="415E6F93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jc w:val="center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aktualizowane moduły dedykowane (wpisz nazwy)</w:t>
            </w:r>
          </w:p>
        </w:tc>
      </w:tr>
      <w:tr w:rsidR="00EC514E" w:rsidRPr="00003F30" w14:paraId="128FD65C" w14:textId="77777777" w:rsidTr="00305627">
        <w:trPr>
          <w:jc w:val="center"/>
        </w:trPr>
        <w:tc>
          <w:tcPr>
            <w:tcW w:w="9781" w:type="dxa"/>
            <w:gridSpan w:val="5"/>
            <w:shd w:val="clear" w:color="auto" w:fill="auto"/>
          </w:tcPr>
          <w:p w14:paraId="01CF8E39" w14:textId="77777777" w:rsidR="00EC514E" w:rsidRPr="00003F30" w:rsidRDefault="00EC514E" w:rsidP="00305627">
            <w:pPr>
              <w:shd w:val="clear" w:color="auto" w:fill="auto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EC514E" w:rsidRPr="00003F30" w14:paraId="7B61AB0D" w14:textId="77777777" w:rsidTr="00305627">
        <w:trPr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14:paraId="331F3D00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2"/>
            <w:shd w:val="clear" w:color="auto" w:fill="F2F2F2" w:themeFill="background1" w:themeFillShade="F2"/>
            <w:vAlign w:val="center"/>
          </w:tcPr>
          <w:p w14:paraId="5073EE9C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jc w:val="center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standardowy</w:t>
            </w: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0A95A6B3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jc w:val="center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rozszerzony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A28D434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jc w:val="center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korporacyjny</w:t>
            </w:r>
          </w:p>
        </w:tc>
      </w:tr>
      <w:tr w:rsidR="00EC514E" w:rsidRPr="00003F30" w14:paraId="2EBD5252" w14:textId="77777777" w:rsidTr="00305627">
        <w:trPr>
          <w:trHeight w:val="316"/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14:paraId="6CEBFB98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wybrany rodzaj pakietu**</w:t>
            </w:r>
          </w:p>
        </w:tc>
        <w:tc>
          <w:tcPr>
            <w:tcW w:w="2445" w:type="dxa"/>
            <w:gridSpan w:val="2"/>
          </w:tcPr>
          <w:p w14:paraId="341FE962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14:paraId="4749357C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95AA90" w14:textId="77777777" w:rsidR="00EC514E" w:rsidRPr="00003F30" w:rsidRDefault="00EC514E" w:rsidP="00305627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</w:tbl>
    <w:p w14:paraId="300BDEDE" w14:textId="77777777" w:rsidR="00EC514E" w:rsidRPr="00EC514E" w:rsidRDefault="00EC514E" w:rsidP="00EC514E">
      <w:pPr>
        <w:pStyle w:val="Normalny1"/>
        <w:rPr>
          <w:rFonts w:ascii="Times New Roman" w:hAnsi="Times New Roman" w:cs="Times New Roman"/>
          <w:sz w:val="20"/>
          <w:szCs w:val="20"/>
        </w:rPr>
      </w:pPr>
      <w:r w:rsidRPr="00EC514E">
        <w:rPr>
          <w:rFonts w:ascii="Times New Roman" w:hAnsi="Times New Roman" w:cs="Times New Roman"/>
          <w:sz w:val="20"/>
          <w:szCs w:val="20"/>
        </w:rPr>
        <w:t>* konieczna aktualizacja dla wszystkich stanowisk pracujących ze wspólną bazą danych</w:t>
      </w:r>
    </w:p>
    <w:p w14:paraId="5271C4A3" w14:textId="77777777" w:rsidR="00EC514E" w:rsidRPr="00EC514E" w:rsidRDefault="00EC514E" w:rsidP="00EC514E">
      <w:pPr>
        <w:pStyle w:val="Normalny1"/>
        <w:jc w:val="both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EC514E">
        <w:rPr>
          <w:rFonts w:ascii="Times New Roman" w:hAnsi="Times New Roman" w:cs="Times New Roman"/>
          <w:b/>
          <w:bCs/>
          <w:sz w:val="20"/>
          <w:szCs w:val="20"/>
        </w:rPr>
        <w:t xml:space="preserve">** </w:t>
      </w:r>
      <w:r w:rsidRPr="00EC514E">
        <w:rPr>
          <w:rStyle w:val="Domylnaczcionkaakapitu2"/>
          <w:rFonts w:ascii="Times New Roman" w:hAnsi="Times New Roman" w:cs="Times New Roman"/>
          <w:sz w:val="20"/>
          <w:szCs w:val="20"/>
        </w:rPr>
        <w:t>brak zaznaczenia pakietu oznacza wybór pakietu standardowego</w:t>
      </w:r>
    </w:p>
    <w:p w14:paraId="719180D2" w14:textId="44518AFC" w:rsidR="00EC514E" w:rsidRPr="00003F30" w:rsidRDefault="00EC514E" w:rsidP="00EC514E">
      <w:pPr>
        <w:spacing w:before="120" w:after="120"/>
        <w:rPr>
          <w:rStyle w:val="Pogrubienie"/>
          <w:rFonts w:cstheme="minorHAnsi"/>
          <w:color w:val="C00000"/>
          <w:sz w:val="22"/>
          <w:szCs w:val="22"/>
          <w:shd w:val="clear" w:color="auto" w:fill="FFFFFF"/>
        </w:rPr>
      </w:pPr>
      <w:r w:rsidRPr="00003F30">
        <w:rPr>
          <w:rStyle w:val="ui-provider"/>
          <w:color w:val="C00000"/>
          <w:sz w:val="22"/>
          <w:szCs w:val="22"/>
        </w:rPr>
        <w:t xml:space="preserve">Aktualizacja </w:t>
      </w:r>
      <w:r w:rsidRPr="00003F30">
        <w:rPr>
          <w:rStyle w:val="ui-provider"/>
          <w:color w:val="C00000"/>
          <w:sz w:val="22"/>
          <w:szCs w:val="22"/>
          <w:u w:val="single"/>
        </w:rPr>
        <w:t>obejmuje</w:t>
      </w:r>
      <w:r w:rsidRPr="00003F30">
        <w:rPr>
          <w:rStyle w:val="ui-provider"/>
          <w:color w:val="C00000"/>
          <w:sz w:val="22"/>
          <w:szCs w:val="22"/>
        </w:rPr>
        <w:t xml:space="preserve"> dostosowanie oprogramowania do nowych systemów PLUS: AES+, NCTS+, później AIS+, które </w:t>
      </w:r>
      <w:r w:rsidR="00B7229F">
        <w:rPr>
          <w:rStyle w:val="ui-provider"/>
          <w:color w:val="C00000"/>
          <w:sz w:val="22"/>
          <w:szCs w:val="22"/>
        </w:rPr>
        <w:t>wejdzie</w:t>
      </w:r>
      <w:r w:rsidRPr="00003F30">
        <w:rPr>
          <w:rStyle w:val="ui-provider"/>
          <w:color w:val="C00000"/>
          <w:sz w:val="22"/>
          <w:szCs w:val="22"/>
        </w:rPr>
        <w:t xml:space="preserve"> w życie w 202</w:t>
      </w:r>
      <w:r w:rsidR="00B7229F">
        <w:rPr>
          <w:rStyle w:val="ui-provider"/>
          <w:color w:val="C00000"/>
          <w:sz w:val="22"/>
          <w:szCs w:val="22"/>
        </w:rPr>
        <w:t>5</w:t>
      </w:r>
      <w:r w:rsidRPr="00003F30">
        <w:rPr>
          <w:rStyle w:val="ui-provider"/>
          <w:color w:val="C00000"/>
          <w:sz w:val="22"/>
          <w:szCs w:val="22"/>
        </w:rPr>
        <w:t xml:space="preserve"> r. Nie będzie wymagany zakup dodatkowych modułów.</w:t>
      </w:r>
    </w:p>
    <w:p w14:paraId="7607EFCC" w14:textId="3A930096" w:rsidR="00EC514E" w:rsidRPr="00003F30" w:rsidRDefault="00EC514E" w:rsidP="00EC514E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 w:rsidRPr="00003F30">
        <w:rPr>
          <w:rStyle w:val="Pogrubienie"/>
          <w:rFonts w:cstheme="minorHAnsi"/>
          <w:color w:val="000000"/>
          <w:sz w:val="22"/>
          <w:szCs w:val="22"/>
          <w:shd w:val="clear" w:color="auto" w:fill="FFFFFF"/>
        </w:rPr>
        <w:t>Pakiet rozszerzony</w:t>
      </w:r>
      <w:r w:rsidRPr="00003F30">
        <w:rPr>
          <w:rFonts w:cstheme="minorHAnsi"/>
          <w:color w:val="000000"/>
          <w:sz w:val="22"/>
          <w:szCs w:val="22"/>
          <w:shd w:val="clear" w:color="auto" w:fill="FFFFFF"/>
        </w:rPr>
        <w:t xml:space="preserve">: pakiet standardowy </w:t>
      </w:r>
      <w:r w:rsidRPr="00003F30">
        <w:rPr>
          <w:rStyle w:val="ui-provider"/>
          <w:color w:val="C00000"/>
          <w:sz w:val="22"/>
          <w:szCs w:val="22"/>
        </w:rPr>
        <w:t>+ </w:t>
      </w:r>
      <w:r w:rsidRPr="00003F30">
        <w:rPr>
          <w:rStyle w:val="ui-provider"/>
          <w:b/>
          <w:bCs/>
          <w:color w:val="C00000"/>
          <w:sz w:val="22"/>
          <w:szCs w:val="22"/>
        </w:rPr>
        <w:t>1</w:t>
      </w:r>
      <w:r w:rsidR="00B7229F">
        <w:rPr>
          <w:rStyle w:val="ui-provider"/>
          <w:b/>
          <w:bCs/>
          <w:color w:val="C00000"/>
          <w:sz w:val="22"/>
          <w:szCs w:val="22"/>
        </w:rPr>
        <w:t>5</w:t>
      </w:r>
      <w:r w:rsidRPr="00003F30">
        <w:rPr>
          <w:rStyle w:val="ui-provider"/>
          <w:b/>
          <w:bCs/>
          <w:color w:val="C00000"/>
          <w:sz w:val="22"/>
          <w:szCs w:val="22"/>
        </w:rPr>
        <w:t>%</w:t>
      </w:r>
      <w:r w:rsidRPr="00003F30">
        <w:rPr>
          <w:rStyle w:val="ui-provider"/>
          <w:color w:val="C00000"/>
          <w:sz w:val="22"/>
          <w:szCs w:val="22"/>
        </w:rPr>
        <w:t> </w:t>
      </w:r>
      <w:r w:rsidRPr="00003F30">
        <w:rPr>
          <w:rFonts w:cstheme="minorHAnsi"/>
          <w:color w:val="000000"/>
          <w:sz w:val="22"/>
          <w:szCs w:val="22"/>
          <w:shd w:val="clear" w:color="auto" w:fill="FFFFFF"/>
        </w:rPr>
        <w:t>+ Składnica Dokumentów w cenie + 2 pakiety (po 4 godz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>.</w:t>
      </w:r>
      <w:r w:rsidRPr="00003F30">
        <w:rPr>
          <w:rFonts w:cstheme="minorHAnsi"/>
          <w:color w:val="000000"/>
          <w:sz w:val="22"/>
          <w:szCs w:val="22"/>
          <w:shd w:val="clear" w:color="auto" w:fill="FFFFFF"/>
        </w:rPr>
        <w:t>) prac informatycznych w cenie.</w:t>
      </w:r>
    </w:p>
    <w:p w14:paraId="29875A86" w14:textId="77777777" w:rsidR="00EC514E" w:rsidRPr="00003F30" w:rsidRDefault="00EC514E" w:rsidP="00EC514E">
      <w:pPr>
        <w:spacing w:before="120" w:after="150" w:line="240" w:lineRule="auto"/>
        <w:jc w:val="both"/>
        <w:rPr>
          <w:rFonts w:cstheme="minorHAnsi"/>
          <w:color w:val="000000"/>
          <w:sz w:val="22"/>
          <w:szCs w:val="22"/>
          <w:lang w:eastAsia="pl-PL"/>
        </w:rPr>
      </w:pPr>
      <w:bookmarkStart w:id="0" w:name="_Hlk145335264"/>
      <w:r w:rsidRPr="00003F30">
        <w:rPr>
          <w:rFonts w:cstheme="minorHAnsi"/>
          <w:color w:val="000000"/>
          <w:sz w:val="22"/>
          <w:szCs w:val="22"/>
          <w:lang w:eastAsia="pl-PL"/>
        </w:rPr>
        <w:t>Na naszej stronie internetowej znajdują się aktualnie obowiązujące:</w:t>
      </w:r>
    </w:p>
    <w:p w14:paraId="48A8926F" w14:textId="4A417DD5" w:rsidR="00EC514E" w:rsidRPr="00003F30" w:rsidRDefault="00EC514E" w:rsidP="00EC514E">
      <w:pPr>
        <w:pStyle w:val="Akapitzlist"/>
        <w:numPr>
          <w:ilvl w:val="0"/>
          <w:numId w:val="4"/>
        </w:numPr>
        <w:tabs>
          <w:tab w:val="clear" w:pos="-12"/>
        </w:tabs>
        <w:suppressAutoHyphens w:val="0"/>
        <w:spacing w:after="150" w:line="240" w:lineRule="auto"/>
        <w:contextualSpacing/>
        <w:jc w:val="both"/>
        <w:textAlignment w:val="auto"/>
        <w:rPr>
          <w:rStyle w:val="Hipercze"/>
          <w:sz w:val="22"/>
          <w:szCs w:val="22"/>
        </w:rPr>
      </w:pPr>
      <w:hyperlink r:id="rId7" w:history="1"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>Cennik aktualizacji</w:t>
        </w:r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 xml:space="preserve"> </w:t>
        </w:r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>2</w:t>
        </w:r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>0</w:t>
        </w:r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>2</w:t>
        </w:r>
        <w:r w:rsidR="00B7229F">
          <w:rPr>
            <w:rStyle w:val="Hipercze"/>
            <w:rFonts w:cstheme="minorHAnsi"/>
            <w:sz w:val="22"/>
            <w:szCs w:val="22"/>
            <w:lang w:eastAsia="pl-PL"/>
          </w:rPr>
          <w:t>5</w:t>
        </w:r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 xml:space="preserve"> - HUZAR Software</w:t>
        </w:r>
      </w:hyperlink>
    </w:p>
    <w:p w14:paraId="0606784E" w14:textId="77777777" w:rsidR="00EC514E" w:rsidRPr="00003F30" w:rsidRDefault="00EC514E" w:rsidP="00EC514E">
      <w:pPr>
        <w:pStyle w:val="Akapitzlist"/>
        <w:numPr>
          <w:ilvl w:val="0"/>
          <w:numId w:val="4"/>
        </w:numPr>
        <w:tabs>
          <w:tab w:val="clear" w:pos="-12"/>
        </w:tabs>
        <w:suppressAutoHyphens w:val="0"/>
        <w:spacing w:after="150" w:line="240" w:lineRule="auto"/>
        <w:contextualSpacing/>
        <w:jc w:val="both"/>
        <w:textAlignment w:val="auto"/>
        <w:rPr>
          <w:rFonts w:cstheme="minorHAnsi"/>
          <w:color w:val="000000"/>
          <w:sz w:val="22"/>
          <w:szCs w:val="22"/>
          <w:lang w:eastAsia="pl-PL"/>
        </w:rPr>
      </w:pPr>
      <w:hyperlink r:id="rId8" w:history="1"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>Warunki aktualizacji,</w:t>
        </w:r>
      </w:hyperlink>
    </w:p>
    <w:p w14:paraId="414202DB" w14:textId="77777777" w:rsidR="00EC514E" w:rsidRPr="00003F30" w:rsidRDefault="00EC514E" w:rsidP="00EC514E">
      <w:pPr>
        <w:pStyle w:val="Akapitzlist"/>
        <w:numPr>
          <w:ilvl w:val="0"/>
          <w:numId w:val="4"/>
        </w:numPr>
        <w:tabs>
          <w:tab w:val="clear" w:pos="-12"/>
        </w:tabs>
        <w:suppressAutoHyphens w:val="0"/>
        <w:spacing w:after="150" w:line="240" w:lineRule="auto"/>
        <w:contextualSpacing/>
        <w:jc w:val="both"/>
        <w:textAlignment w:val="auto"/>
        <w:rPr>
          <w:rFonts w:cstheme="minorHAnsi"/>
          <w:color w:val="000000"/>
          <w:sz w:val="22"/>
          <w:szCs w:val="22"/>
          <w:lang w:eastAsia="pl-PL"/>
        </w:rPr>
      </w:pPr>
      <w:hyperlink r:id="rId9" w:history="1"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>Umowa licencyjna</w:t>
        </w:r>
      </w:hyperlink>
      <w:r w:rsidRPr="00003F30">
        <w:rPr>
          <w:rFonts w:cstheme="minorHAnsi"/>
          <w:color w:val="000000"/>
          <w:sz w:val="22"/>
          <w:szCs w:val="22"/>
          <w:lang w:eastAsia="pl-PL"/>
        </w:rPr>
        <w:t>.</w:t>
      </w:r>
    </w:p>
    <w:p w14:paraId="1C746015" w14:textId="47F56A61" w:rsidR="00EC514E" w:rsidRPr="00003F30" w:rsidRDefault="00EC514E" w:rsidP="00EC514E">
      <w:pPr>
        <w:spacing w:after="150" w:line="240" w:lineRule="auto"/>
        <w:jc w:val="both"/>
        <w:rPr>
          <w:rFonts w:cstheme="minorHAnsi"/>
          <w:color w:val="000000"/>
          <w:sz w:val="22"/>
          <w:szCs w:val="22"/>
          <w:lang w:eastAsia="pl-PL"/>
        </w:rPr>
      </w:pPr>
      <w:r w:rsidRPr="00003F30">
        <w:rPr>
          <w:rFonts w:cstheme="minorHAnsi"/>
          <w:color w:val="000000"/>
          <w:sz w:val="22"/>
          <w:szCs w:val="22"/>
          <w:lang w:eastAsia="pl-PL"/>
        </w:rPr>
        <w:t xml:space="preserve">Powyższe treści w dokumentach PDF mogą zostać przesłane </w:t>
      </w:r>
      <w:r>
        <w:rPr>
          <w:rFonts w:cstheme="minorHAnsi"/>
          <w:color w:val="000000"/>
          <w:sz w:val="22"/>
          <w:szCs w:val="22"/>
          <w:lang w:eastAsia="pl-PL"/>
        </w:rPr>
        <w:t>przez e-mail</w:t>
      </w:r>
      <w:r w:rsidRPr="00003F30">
        <w:rPr>
          <w:rFonts w:cstheme="minorHAnsi"/>
          <w:color w:val="000000"/>
          <w:sz w:val="22"/>
          <w:szCs w:val="22"/>
          <w:lang w:eastAsia="pl-PL"/>
        </w:rPr>
        <w:t>.</w:t>
      </w:r>
      <w:bookmarkEnd w:id="0"/>
    </w:p>
    <w:p w14:paraId="3796B4E9" w14:textId="77777777" w:rsidR="00EC514E" w:rsidRPr="00003F30" w:rsidRDefault="00EC514E" w:rsidP="00EC514E">
      <w:pPr>
        <w:pStyle w:val="Tekstpodstawowy"/>
        <w:spacing w:before="240"/>
        <w:rPr>
          <w:sz w:val="22"/>
          <w:szCs w:val="22"/>
        </w:rPr>
      </w:pPr>
      <w:r w:rsidRPr="00003F30">
        <w:rPr>
          <w:rStyle w:val="Domylnaczcionkaakapitu2"/>
          <w:b/>
          <w:bCs/>
          <w:sz w:val="22"/>
          <w:szCs w:val="22"/>
        </w:rPr>
        <w:t xml:space="preserve">ZAMAWIAJĄCY: </w:t>
      </w:r>
      <w:r w:rsidRPr="00003F30">
        <w:rPr>
          <w:rStyle w:val="Domylnaczcionkaakapitu2"/>
          <w:sz w:val="22"/>
          <w:szCs w:val="22"/>
        </w:rPr>
        <w:t>Firma ...........................................................................................................................</w:t>
      </w:r>
    </w:p>
    <w:p w14:paraId="2BA719B9" w14:textId="77777777" w:rsidR="00EC514E" w:rsidRPr="00003F30" w:rsidRDefault="00EC514E" w:rsidP="00EC514E">
      <w:pPr>
        <w:pStyle w:val="Tekstpodstawowy"/>
        <w:rPr>
          <w:sz w:val="22"/>
          <w:szCs w:val="22"/>
        </w:rPr>
      </w:pPr>
      <w:r w:rsidRPr="00003F30">
        <w:rPr>
          <w:sz w:val="22"/>
          <w:szCs w:val="22"/>
        </w:rPr>
        <w:t>mająca siedzibę w .................................................................................................................................</w:t>
      </w:r>
    </w:p>
    <w:p w14:paraId="3852F5DD" w14:textId="119C2F8A" w:rsidR="001C394C" w:rsidRPr="00233B72" w:rsidRDefault="00EC514E" w:rsidP="00EC514E">
      <w:pPr>
        <w:pStyle w:val="Tekstpodstawowy"/>
        <w:jc w:val="center"/>
      </w:pPr>
      <w:r w:rsidRPr="00003F30">
        <w:rPr>
          <w:sz w:val="22"/>
          <w:szCs w:val="22"/>
        </w:rPr>
        <w:t>zamawia usługę aktualizacji i wsparcia technicznego programów płatną według stawki abonamentowej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C514E">
        <w:rPr>
          <w:b/>
          <w:bCs/>
          <w:sz w:val="22"/>
          <w:szCs w:val="22"/>
        </w:rPr>
        <w:t>na rok 202</w:t>
      </w:r>
      <w:r w:rsidR="00F73F69">
        <w:rPr>
          <w:b/>
          <w:bCs/>
          <w:sz w:val="22"/>
          <w:szCs w:val="22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1"/>
        <w:gridCol w:w="1198"/>
        <w:gridCol w:w="2408"/>
        <w:gridCol w:w="2408"/>
        <w:gridCol w:w="2403"/>
      </w:tblGrid>
      <w:tr w:rsidR="00661FD5" w:rsidRPr="00661FD5" w14:paraId="6ACD0105" w14:textId="77777777" w:rsidTr="00661FD5">
        <w:tc>
          <w:tcPr>
            <w:tcW w:w="244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D933E4C" w14:textId="7ABD23FC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jc w:val="center"/>
              <w:rPr>
                <w:i/>
                <w:iCs/>
              </w:rPr>
            </w:pPr>
            <w:r w:rsidRPr="00233B72">
              <w:rPr>
                <w:rStyle w:val="Domylnaczcionkaakapitu2"/>
                <w:i/>
                <w:iCs/>
              </w:rPr>
              <w:t xml:space="preserve">okres aktualizacji </w:t>
            </w:r>
            <w:r w:rsidRPr="00233B72">
              <w:rPr>
                <w:rStyle w:val="Domylnaczcionkaakapitu2"/>
                <w:i/>
                <w:iCs/>
              </w:rPr>
              <w:br/>
              <w:t>zaznacz krzyżykiem</w:t>
            </w:r>
          </w:p>
        </w:tc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44C9D608" w14:textId="21906D38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</w:rPr>
            </w:pPr>
            <w:r w:rsidRPr="00233B72">
              <w:rPr>
                <w:rStyle w:val="Domylnaczcionkaakapitu4"/>
                <w:b/>
                <w:bCs/>
              </w:rPr>
              <w:t>I półrocze 202</w:t>
            </w:r>
            <w:r w:rsidR="00F73F69">
              <w:rPr>
                <w:rStyle w:val="Domylnaczcionkaakapitu4"/>
                <w:b/>
                <w:bCs/>
              </w:rPr>
              <w:t>5</w:t>
            </w:r>
            <w:r w:rsidRPr="00233B72">
              <w:rPr>
                <w:rStyle w:val="Domylnaczcionkaakapitu4"/>
                <w:b/>
                <w:bCs/>
              </w:rPr>
              <w:br/>
            </w:r>
            <w:r w:rsidRPr="00233B72">
              <w:rPr>
                <w:rStyle w:val="Domylnaczcionkaakapitu2"/>
                <w:b/>
                <w:bCs/>
              </w:rPr>
              <w:t>1</w:t>
            </w:r>
            <w:r w:rsidRPr="00233B72">
              <w:rPr>
                <w:rStyle w:val="Domylnaczcionkaakapitu2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2"/>
                <w:b/>
                <w:bCs/>
              </w:rPr>
              <w:t>faktura</w:t>
            </w:r>
            <w:r w:rsidRPr="00233B72">
              <w:rPr>
                <w:rStyle w:val="Domylnaczcionkaakapitu2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2"/>
                <w:b/>
                <w:bCs/>
              </w:rPr>
              <w:t>półroczna</w:t>
            </w:r>
          </w:p>
        </w:tc>
        <w:tc>
          <w:tcPr>
            <w:tcW w:w="2445" w:type="dxa"/>
            <w:shd w:val="clear" w:color="auto" w:fill="F2F2F2" w:themeFill="background1" w:themeFillShade="F2"/>
            <w:vAlign w:val="center"/>
          </w:tcPr>
          <w:p w14:paraId="0E24C474" w14:textId="65E10320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</w:rPr>
            </w:pPr>
            <w:r w:rsidRPr="00233B72">
              <w:rPr>
                <w:rStyle w:val="Domylnaczcionkaakapitu4"/>
                <w:b/>
                <w:bCs/>
              </w:rPr>
              <w:t>cały rok 202</w:t>
            </w:r>
            <w:r w:rsidR="00F73F69">
              <w:rPr>
                <w:rStyle w:val="Domylnaczcionkaakapitu4"/>
                <w:b/>
                <w:bCs/>
              </w:rPr>
              <w:t>5</w:t>
            </w:r>
            <w:r w:rsidRPr="00233B72">
              <w:rPr>
                <w:rStyle w:val="Domylnaczcionkaakapitu4"/>
                <w:b/>
                <w:bCs/>
              </w:rPr>
              <w:br/>
            </w:r>
            <w:r w:rsidRPr="00233B72">
              <w:rPr>
                <w:rStyle w:val="Domylnaczcionkaakapitu2"/>
                <w:b/>
                <w:bCs/>
              </w:rPr>
              <w:t>2</w:t>
            </w:r>
            <w:r w:rsidRPr="00233B72">
              <w:rPr>
                <w:rStyle w:val="Domylnaczcionkaakapitu2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2"/>
                <w:b/>
                <w:bCs/>
              </w:rPr>
              <w:t>faktury</w:t>
            </w:r>
            <w:r w:rsidRPr="00233B72">
              <w:rPr>
                <w:rStyle w:val="Domylnaczcionkaakapitu2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2"/>
                <w:b/>
                <w:bCs/>
              </w:rPr>
              <w:t>półroczne</w:t>
            </w:r>
          </w:p>
        </w:tc>
        <w:tc>
          <w:tcPr>
            <w:tcW w:w="2445" w:type="dxa"/>
            <w:shd w:val="clear" w:color="auto" w:fill="F2F2F2" w:themeFill="background1" w:themeFillShade="F2"/>
            <w:vAlign w:val="center"/>
          </w:tcPr>
          <w:p w14:paraId="33915DEC" w14:textId="6B7195AC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</w:rPr>
            </w:pPr>
            <w:r w:rsidRPr="00233B72">
              <w:rPr>
                <w:rStyle w:val="Domylnaczcionkaakapitu4"/>
                <w:b/>
                <w:bCs/>
              </w:rPr>
              <w:t>cały rok 202</w:t>
            </w:r>
            <w:r w:rsidR="00F73F69">
              <w:rPr>
                <w:rStyle w:val="Domylnaczcionkaakapitu4"/>
                <w:b/>
                <w:bCs/>
              </w:rPr>
              <w:t>5</w:t>
            </w:r>
            <w:r w:rsidRPr="00233B72">
              <w:rPr>
                <w:rStyle w:val="Domylnaczcionkaakapitu4"/>
                <w:b/>
                <w:bCs/>
              </w:rPr>
              <w:br/>
            </w:r>
            <w:r w:rsidRPr="00233B72">
              <w:rPr>
                <w:rStyle w:val="Domylnaczcionkaakapitu2"/>
                <w:b/>
                <w:bCs/>
              </w:rPr>
              <w:t>1</w:t>
            </w:r>
            <w:r w:rsidRPr="00233B72">
              <w:rPr>
                <w:rStyle w:val="Domylnaczcionkaakapitu2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2"/>
                <w:b/>
                <w:bCs/>
              </w:rPr>
              <w:t>faktura</w:t>
            </w:r>
          </w:p>
        </w:tc>
      </w:tr>
      <w:tr w:rsidR="00661FD5" w:rsidRPr="00661FD5" w14:paraId="32E6C247" w14:textId="77777777" w:rsidTr="00661FD5">
        <w:tc>
          <w:tcPr>
            <w:tcW w:w="2444" w:type="dxa"/>
            <w:gridSpan w:val="2"/>
            <w:vMerge/>
          </w:tcPr>
          <w:p w14:paraId="55AD184C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444" w:type="dxa"/>
          </w:tcPr>
          <w:p w14:paraId="6C8A02A2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445" w:type="dxa"/>
          </w:tcPr>
          <w:p w14:paraId="0593F7B1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445" w:type="dxa"/>
          </w:tcPr>
          <w:p w14:paraId="1891F813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</w:tr>
      <w:tr w:rsidR="00661FD5" w:rsidRPr="00661FD5" w14:paraId="0FEC8659" w14:textId="77777777" w:rsidTr="00661FD5">
        <w:tc>
          <w:tcPr>
            <w:tcW w:w="9778" w:type="dxa"/>
            <w:gridSpan w:val="5"/>
            <w:shd w:val="clear" w:color="auto" w:fill="F2F2F2" w:themeFill="background1" w:themeFillShade="F2"/>
          </w:tcPr>
          <w:p w14:paraId="24133532" w14:textId="1A26AFD4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</w:rPr>
            </w:pP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w </w:t>
            </w:r>
            <w:r w:rsidRPr="00233B72">
              <w:rPr>
                <w:rStyle w:val="Domylnaczcionkaakapitu4"/>
                <w:b/>
                <w:bCs/>
              </w:rPr>
              <w:t>roku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202</w:t>
            </w:r>
            <w:r w:rsidR="00F73F69">
              <w:rPr>
                <w:rStyle w:val="Domylnaczcionkaakapitu4"/>
                <w:b/>
                <w:bCs/>
              </w:rPr>
              <w:t>5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proszę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wystawiać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faktury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w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postaci:</w:t>
            </w:r>
          </w:p>
        </w:tc>
      </w:tr>
      <w:tr w:rsidR="00661FD5" w:rsidRPr="00661FD5" w14:paraId="2FFC232C" w14:textId="77777777" w:rsidTr="00661FD5">
        <w:trPr>
          <w:trHeight w:val="417"/>
        </w:trPr>
        <w:tc>
          <w:tcPr>
            <w:tcW w:w="1222" w:type="dxa"/>
          </w:tcPr>
          <w:p w14:paraId="03041A0A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3666" w:type="dxa"/>
            <w:gridSpan w:val="2"/>
            <w:shd w:val="clear" w:color="auto" w:fill="F2F2F2" w:themeFill="background1" w:themeFillShade="F2"/>
          </w:tcPr>
          <w:p w14:paraId="6DD06CE2" w14:textId="56919689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rPr>
                <w:b/>
                <w:bCs/>
              </w:rPr>
            </w:pPr>
            <w:r w:rsidRPr="00233B72">
              <w:rPr>
                <w:rStyle w:val="Domylnaczcionkaakapitu4"/>
                <w:b/>
                <w:bCs/>
              </w:rPr>
              <w:t>elektronicznej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(PDF)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br/>
            </w:r>
            <w:r w:rsidRPr="00233B72">
              <w:rPr>
                <w:rStyle w:val="Domylnaczcionkaakapitu4"/>
                <w:b/>
                <w:bCs/>
              </w:rPr>
              <w:t>i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wysłać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na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adres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e-mail:</w:t>
            </w:r>
          </w:p>
        </w:tc>
        <w:tc>
          <w:tcPr>
            <w:tcW w:w="4890" w:type="dxa"/>
            <w:gridSpan w:val="2"/>
          </w:tcPr>
          <w:p w14:paraId="183B24B6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</w:tr>
      <w:tr w:rsidR="00661FD5" w:rsidRPr="00661FD5" w14:paraId="1A51D9AC" w14:textId="77777777" w:rsidTr="00661FD5">
        <w:tc>
          <w:tcPr>
            <w:tcW w:w="1222" w:type="dxa"/>
          </w:tcPr>
          <w:p w14:paraId="7FF4AB6B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8556" w:type="dxa"/>
            <w:gridSpan w:val="4"/>
            <w:shd w:val="clear" w:color="auto" w:fill="F2F2F2" w:themeFill="background1" w:themeFillShade="F2"/>
          </w:tcPr>
          <w:p w14:paraId="6A88B9EE" w14:textId="274CACF5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rPr>
                <w:b/>
                <w:bCs/>
              </w:rPr>
            </w:pPr>
            <w:r w:rsidRPr="00233B72">
              <w:rPr>
                <w:b/>
                <w:bCs/>
              </w:rPr>
              <w:t>papierowej</w:t>
            </w:r>
          </w:p>
        </w:tc>
      </w:tr>
      <w:tr w:rsidR="00661FD5" w:rsidRPr="00661FD5" w14:paraId="6AFFF4DF" w14:textId="77777777" w:rsidTr="00BF4BD3">
        <w:tc>
          <w:tcPr>
            <w:tcW w:w="4888" w:type="dxa"/>
            <w:gridSpan w:val="3"/>
            <w:shd w:val="clear" w:color="auto" w:fill="F2F2F2" w:themeFill="background1" w:themeFillShade="F2"/>
          </w:tcPr>
          <w:p w14:paraId="2E129419" w14:textId="3BAD01F0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  <w:r w:rsidRPr="00233B72">
              <w:rPr>
                <w:rStyle w:val="Domylnaczcionkaakapitu2"/>
                <w:b/>
                <w:bCs/>
              </w:rPr>
              <w:t>adres e-mail dla wezwania do zapłaty:</w:t>
            </w:r>
          </w:p>
        </w:tc>
        <w:tc>
          <w:tcPr>
            <w:tcW w:w="4890" w:type="dxa"/>
            <w:gridSpan w:val="2"/>
          </w:tcPr>
          <w:p w14:paraId="362600F8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</w:tr>
    </w:tbl>
    <w:p w14:paraId="598518F4" w14:textId="19AE1B26" w:rsidR="00AE33C6" w:rsidRPr="00EC514E" w:rsidRDefault="00EB4DB0" w:rsidP="00EC514E">
      <w:pPr>
        <w:shd w:val="clear" w:color="auto" w:fill="auto"/>
        <w:suppressAutoHyphens w:val="0"/>
        <w:spacing w:before="120" w:line="240" w:lineRule="auto"/>
        <w:rPr>
          <w:sz w:val="22"/>
          <w:szCs w:val="22"/>
        </w:rPr>
      </w:pPr>
      <w:r w:rsidRPr="00233B72">
        <w:t>Imię</w:t>
      </w:r>
      <w:r w:rsidRPr="00233B72">
        <w:rPr>
          <w:rFonts w:eastAsia="Thorndale"/>
        </w:rPr>
        <w:t xml:space="preserve"> </w:t>
      </w:r>
      <w:r w:rsidRPr="00233B72">
        <w:t>i</w:t>
      </w:r>
      <w:r w:rsidRPr="00233B72">
        <w:rPr>
          <w:rFonts w:eastAsia="Thorndale"/>
        </w:rPr>
        <w:t xml:space="preserve"> </w:t>
      </w:r>
      <w:r w:rsidRPr="00233B72">
        <w:t>nazwisko</w:t>
      </w:r>
      <w:r w:rsidRPr="00233B72">
        <w:rPr>
          <w:rFonts w:eastAsia="Thorndale"/>
        </w:rPr>
        <w:t xml:space="preserve"> </w:t>
      </w:r>
      <w:r w:rsidRPr="00233B72">
        <w:t>zamawiającego...........................................................................</w:t>
      </w:r>
    </w:p>
    <w:sectPr w:rsidR="00AE33C6" w:rsidRPr="00EC514E" w:rsidSect="00EC514E">
      <w:headerReference w:type="default" r:id="rId10"/>
      <w:footerReference w:type="default" r:id="rId11"/>
      <w:pgSz w:w="11906" w:h="16838"/>
      <w:pgMar w:top="133" w:right="1134" w:bottom="851" w:left="1134" w:header="567" w:footer="162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FBE82" w14:textId="77777777" w:rsidR="007E32E0" w:rsidRDefault="00EB4DB0">
      <w:pPr>
        <w:spacing w:line="240" w:lineRule="auto"/>
      </w:pPr>
      <w:r>
        <w:separator/>
      </w:r>
    </w:p>
  </w:endnote>
  <w:endnote w:type="continuationSeparator" w:id="0">
    <w:p w14:paraId="51C7CF4E" w14:textId="77777777" w:rsidR="007E32E0" w:rsidRDefault="00EB4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charset w:val="00"/>
    <w:family w:val="auto"/>
    <w:pitch w:val="variable"/>
  </w:font>
  <w:font w:name="StarSymbol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6A864" w14:textId="77777777" w:rsidR="001C394C" w:rsidRDefault="001C394C">
    <w:pPr>
      <w:pStyle w:val="Stopka"/>
    </w:pPr>
  </w:p>
  <w:p w14:paraId="28C6E3DD" w14:textId="3A092401" w:rsidR="001C394C" w:rsidRDefault="00EB4DB0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Andrzej Huzar „Huzar Software”</w:t>
    </w:r>
  </w:p>
  <w:p w14:paraId="71205F76" w14:textId="77777777" w:rsidR="001C394C" w:rsidRDefault="00EB4DB0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ul. Tczewska 14, 51-429 Wrocław</w:t>
    </w:r>
  </w:p>
  <w:p w14:paraId="01FB2B54" w14:textId="77777777" w:rsidR="001C394C" w:rsidRDefault="00EB4DB0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Regon: 005923940, NIP:895-000-23-60</w:t>
    </w:r>
    <w:r>
      <w:rPr>
        <w:rStyle w:val="Domylnaczcionkaakapitu2"/>
        <w:rFonts w:ascii="Calibri" w:hAnsi="Calibri" w:cs="Verdana"/>
        <w:i/>
        <w:iCs/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F8F2" w14:textId="77777777" w:rsidR="007E32E0" w:rsidRDefault="00EB4DB0">
      <w:pPr>
        <w:spacing w:line="240" w:lineRule="auto"/>
      </w:pPr>
      <w:r>
        <w:separator/>
      </w:r>
    </w:p>
  </w:footnote>
  <w:footnote w:type="continuationSeparator" w:id="0">
    <w:p w14:paraId="6402F461" w14:textId="77777777" w:rsidR="007E32E0" w:rsidRDefault="00EB4D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5714" w14:textId="77777777" w:rsidR="001C394C" w:rsidRDefault="00EB4DB0">
    <w:pPr>
      <w:pStyle w:val="Nagwek"/>
      <w:spacing w:after="200"/>
      <w:rPr>
        <w:lang w:eastAsia="pl-PL"/>
      </w:rPr>
    </w:pPr>
    <w:r>
      <w:rPr>
        <w:noProof/>
      </w:rPr>
      <w:drawing>
        <wp:anchor distT="0" distB="0" distL="0" distR="0" simplePos="0" relativeHeight="6" behindDoc="0" locked="0" layoutInCell="1" allowOverlap="1" wp14:anchorId="017B949A" wp14:editId="7D007EAE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6120130" cy="366395"/>
          <wp:effectExtent l="0" t="0" r="0" b="0"/>
          <wp:wrapSquare wrapText="bothSides"/>
          <wp:docPr id="92706348" name="Obraz 9270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47CA"/>
    <w:multiLevelType w:val="hybridMultilevel"/>
    <w:tmpl w:val="AF3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B0826"/>
    <w:multiLevelType w:val="multilevel"/>
    <w:tmpl w:val="74207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197B04"/>
    <w:multiLevelType w:val="multilevel"/>
    <w:tmpl w:val="16F05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370CAE"/>
    <w:multiLevelType w:val="multilevel"/>
    <w:tmpl w:val="46E0976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9384575">
    <w:abstractNumId w:val="3"/>
  </w:num>
  <w:num w:numId="2" w16cid:durableId="440996648">
    <w:abstractNumId w:val="1"/>
  </w:num>
  <w:num w:numId="3" w16cid:durableId="309794128">
    <w:abstractNumId w:val="2"/>
  </w:num>
  <w:num w:numId="4" w16cid:durableId="201491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4C"/>
    <w:rsid w:val="0000743B"/>
    <w:rsid w:val="000F6971"/>
    <w:rsid w:val="001030F8"/>
    <w:rsid w:val="0010433A"/>
    <w:rsid w:val="001A187A"/>
    <w:rsid w:val="001C394C"/>
    <w:rsid w:val="00233B72"/>
    <w:rsid w:val="002A3B36"/>
    <w:rsid w:val="00303611"/>
    <w:rsid w:val="00325B82"/>
    <w:rsid w:val="003C5911"/>
    <w:rsid w:val="004022E4"/>
    <w:rsid w:val="00451155"/>
    <w:rsid w:val="004A2E36"/>
    <w:rsid w:val="0053468F"/>
    <w:rsid w:val="005468F6"/>
    <w:rsid w:val="00577FA0"/>
    <w:rsid w:val="006369E7"/>
    <w:rsid w:val="00661FD5"/>
    <w:rsid w:val="00687A94"/>
    <w:rsid w:val="006C1CAF"/>
    <w:rsid w:val="007342DD"/>
    <w:rsid w:val="007E32E0"/>
    <w:rsid w:val="00824B73"/>
    <w:rsid w:val="00865D87"/>
    <w:rsid w:val="00892DEC"/>
    <w:rsid w:val="008C3B22"/>
    <w:rsid w:val="00935478"/>
    <w:rsid w:val="00952A08"/>
    <w:rsid w:val="00957B55"/>
    <w:rsid w:val="00A7579A"/>
    <w:rsid w:val="00AB2CEF"/>
    <w:rsid w:val="00AE33C6"/>
    <w:rsid w:val="00B7229F"/>
    <w:rsid w:val="00BB330A"/>
    <w:rsid w:val="00C21CAA"/>
    <w:rsid w:val="00CC0AC5"/>
    <w:rsid w:val="00CD3228"/>
    <w:rsid w:val="00CD3F76"/>
    <w:rsid w:val="00CF0784"/>
    <w:rsid w:val="00D1013C"/>
    <w:rsid w:val="00D2000B"/>
    <w:rsid w:val="00D41852"/>
    <w:rsid w:val="00D86392"/>
    <w:rsid w:val="00E151E7"/>
    <w:rsid w:val="00E748FE"/>
    <w:rsid w:val="00EB4DB0"/>
    <w:rsid w:val="00EC514E"/>
    <w:rsid w:val="00ED4521"/>
    <w:rsid w:val="00F20542"/>
    <w:rsid w:val="00F52E1D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9027ACC"/>
  <w15:docId w15:val="{6255F605-80C8-40AD-BD89-94BAF13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hd w:val="clear" w:color="auto" w:fill="FFFFFF"/>
      <w:suppressAutoHyphens/>
      <w:spacing w:line="100" w:lineRule="atLeast"/>
    </w:pPr>
    <w:rPr>
      <w:lang w:eastAsia="zh-CN"/>
    </w:rPr>
  </w:style>
  <w:style w:type="paragraph" w:styleId="Nagwek1">
    <w:name w:val="heading 1"/>
    <w:basedOn w:val="Normalny1"/>
    <w:next w:val="Normalny1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Cambria" w:hAnsi="Cambria" w:cs="Cambria"/>
      <w:b/>
      <w:bCs/>
      <w:sz w:val="24"/>
      <w:szCs w:val="26"/>
      <w:lang w:eastAsia="pl-PL"/>
    </w:rPr>
  </w:style>
  <w:style w:type="paragraph" w:styleId="Nagwek3">
    <w:name w:val="heading 3"/>
    <w:basedOn w:val="Normalny1"/>
    <w:next w:val="Normalny1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Nagwek4">
    <w:name w:val="heading 4"/>
    <w:basedOn w:val="Normalny1"/>
    <w:next w:val="Normalny1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UyteHipercze1">
    <w:name w:val="UżyteHiperłącze1"/>
    <w:qFormat/>
    <w:rPr>
      <w:color w:val="800000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2"/>
    <w:uiPriority w:val="9"/>
    <w:qFormat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styleId="Hipercze">
    <w:name w:val="Hyperlink"/>
    <w:qFormat/>
    <w:rPr>
      <w:color w:val="000080"/>
      <w:u w:val="single"/>
    </w:rPr>
  </w:style>
  <w:style w:type="character" w:customStyle="1" w:styleId="Nagwek2Znak">
    <w:name w:val="Nagłówek 2 Znak"/>
    <w:basedOn w:val="Domylnaczcionkaakapitu"/>
    <w:uiPriority w:val="9"/>
    <w:qFormat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TytuZnak">
    <w:name w:val="Tytuł Znak"/>
    <w:basedOn w:val="Domylnaczcionkaakapitu"/>
    <w:qFormat/>
    <w:rPr>
      <w:rFonts w:ascii="Cambria" w:eastAsia="Lucida Sans Unicode" w:hAnsi="Cambria" w:cs="Times New Roman"/>
      <w:b/>
      <w:bCs/>
      <w:color w:val="17365D"/>
      <w:spacing w:val="5"/>
      <w:sz w:val="52"/>
      <w:szCs w:val="52"/>
      <w:lang w:eastAsia="en-US"/>
    </w:rPr>
  </w:style>
  <w:style w:type="character" w:customStyle="1" w:styleId="PodtytuZnak">
    <w:name w:val="Podtytuł Znak"/>
    <w:basedOn w:val="Domylnaczcionkaakapitu"/>
    <w:qFormat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Domylnaczcionkaakapitu4">
    <w:name w:val="Domyślna czcionka akapitu4"/>
    <w:qFormat/>
  </w:style>
  <w:style w:type="character" w:customStyle="1" w:styleId="WWCharLFO1LVL1">
    <w:name w:val="WW_CharLFO1LVL1"/>
    <w:qFormat/>
    <w:rPr>
      <w:rFonts w:ascii="Symbol" w:hAnsi="Symbol" w:cs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Symbol" w:hAnsi="Symbol" w:cs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Symbol" w:hAnsi="Symbol" w:cs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qFormat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podstawowy1"/>
    <w:rPr>
      <w:rFonts w:cs="Tahoma"/>
    </w:rPr>
  </w:style>
  <w:style w:type="paragraph" w:customStyle="1" w:styleId="Indeks">
    <w:name w:val="Indeks"/>
    <w:basedOn w:val="Normalny1"/>
    <w:qFormat/>
    <w:pPr>
      <w:suppressLineNumbers/>
    </w:pPr>
    <w:rPr>
      <w:rFonts w:cs="Tahoma"/>
    </w:rPr>
  </w:style>
  <w:style w:type="paragraph" w:customStyle="1" w:styleId="Normalny1">
    <w:name w:val="Normalny1"/>
    <w:qFormat/>
    <w:pPr>
      <w:widowControl w:val="0"/>
      <w:shd w:val="clear" w:color="auto" w:fill="FFFFFF"/>
      <w:suppressAutoHyphens/>
      <w:spacing w:line="100" w:lineRule="atLeast"/>
    </w:pPr>
    <w:rPr>
      <w:rFonts w:ascii="Thorndale" w:eastAsia="HG Mincho Light J" w:hAnsi="Thorndale" w:cs="Thorndale"/>
      <w:color w:val="000000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1"/>
    <w:qFormat/>
    <w:pPr>
      <w:spacing w:after="120"/>
    </w:p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1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1"/>
    <w:next w:val="Tekstpodstawowy1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wcity1">
    <w:name w:val="Tekst podstawowy wcięty1"/>
    <w:basedOn w:val="Tekstpodstawowy1"/>
    <w:qFormat/>
    <w:pPr>
      <w:spacing w:after="0"/>
      <w:ind w:left="283"/>
    </w:pPr>
  </w:style>
  <w:style w:type="paragraph" w:customStyle="1" w:styleId="Nagwekzlewej">
    <w:name w:val="Nagłówek z lewej"/>
    <w:basedOn w:val="Normalny1"/>
    <w:qFormat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1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1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Tytutabeli">
    <w:name w:val="Tytuł tabeli"/>
    <w:basedOn w:val="Zawartotabeli"/>
    <w:qFormat/>
    <w:pPr>
      <w:jc w:val="center"/>
    </w:pPr>
    <w:rPr>
      <w:b/>
      <w:i/>
    </w:rPr>
  </w:style>
  <w:style w:type="paragraph" w:styleId="Akapitzlist">
    <w:name w:val="List Paragraph"/>
    <w:basedOn w:val="Normalny"/>
    <w:qFormat/>
    <w:pPr>
      <w:tabs>
        <w:tab w:val="left" w:pos="-12"/>
      </w:tabs>
      <w:ind w:left="720"/>
    </w:pPr>
  </w:style>
  <w:style w:type="paragraph" w:styleId="Tytu">
    <w:name w:val="Title"/>
    <w:basedOn w:val="Normalny"/>
    <w:next w:val="Normalny"/>
    <w:uiPriority w:val="10"/>
    <w:qFormat/>
    <w:pPr>
      <w:tabs>
        <w:tab w:val="left" w:pos="708"/>
      </w:tabs>
      <w:spacing w:after="300"/>
      <w:jc w:val="center"/>
    </w:pPr>
    <w:rPr>
      <w:rFonts w:ascii="Cambria" w:eastAsia="Lucida Sans Unicode" w:hAnsi="Cambria" w:cs="Cambria"/>
      <w:b/>
      <w:bCs/>
      <w:color w:val="17365D"/>
      <w:spacing w:val="5"/>
      <w:sz w:val="52"/>
      <w:szCs w:val="5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spacing w:after="60"/>
      <w:jc w:val="center"/>
      <w:outlineLvl w:val="1"/>
    </w:pPr>
    <w:rPr>
      <w:rFonts w:ascii="Cambria" w:eastAsia="Cambria" w:hAnsi="Cambria" w:cs="Cambria"/>
      <w:sz w:val="24"/>
      <w:szCs w:val="24"/>
    </w:rPr>
  </w:style>
  <w:style w:type="paragraph" w:styleId="Bezodstpw">
    <w:name w:val="No Spacing"/>
    <w:qFormat/>
    <w:pPr>
      <w:shd w:val="clear" w:color="auto" w:fill="FFFFFF"/>
      <w:suppressAutoHyphens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cs="Calibri"/>
      <w:sz w:val="24"/>
      <w:szCs w:val="24"/>
      <w:lang w:eastAsia="ar-SA"/>
    </w:rPr>
  </w:style>
  <w:style w:type="paragraph" w:customStyle="1" w:styleId="Zawartoramki">
    <w:name w:val="Zawartość ramki"/>
    <w:basedOn w:val="Tekst"/>
    <w:qFormat/>
  </w:style>
  <w:style w:type="paragraph" w:customStyle="1" w:styleId="Cytaty">
    <w:name w:val="Cytaty"/>
    <w:basedOn w:val="Normalny"/>
    <w:qFormat/>
    <w:pPr>
      <w:tabs>
        <w:tab w:val="left" w:pos="141"/>
      </w:tabs>
      <w:spacing w:after="283"/>
      <w:ind w:left="567" w:right="567"/>
    </w:pPr>
  </w:style>
  <w:style w:type="paragraph" w:customStyle="1" w:styleId="Tekstpodstawowy2">
    <w:name w:val="Tekst podstawowy2"/>
    <w:basedOn w:val="Normalny"/>
    <w:qFormat/>
    <w:pPr>
      <w:spacing w:after="120"/>
      <w:textAlignment w:val="auto"/>
    </w:pPr>
    <w:rPr>
      <w:kern w:val="2"/>
    </w:rPr>
  </w:style>
  <w:style w:type="table" w:styleId="Tabela-Siatka">
    <w:name w:val="Table Grid"/>
    <w:basedOn w:val="Standardowy"/>
    <w:uiPriority w:val="39"/>
    <w:rsid w:val="0000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514E"/>
    <w:rPr>
      <w:shd w:val="clear" w:color="auto" w:fill="FFFFFF"/>
      <w:lang w:eastAsia="zh-CN"/>
    </w:rPr>
  </w:style>
  <w:style w:type="character" w:styleId="Pogrubienie">
    <w:name w:val="Strong"/>
    <w:basedOn w:val="Domylnaczcionkaakapitu"/>
    <w:uiPriority w:val="22"/>
    <w:qFormat/>
    <w:rsid w:val="00EC514E"/>
    <w:rPr>
      <w:b/>
      <w:bCs/>
    </w:rPr>
  </w:style>
  <w:style w:type="character" w:customStyle="1" w:styleId="ui-provider">
    <w:name w:val="ui-provider"/>
    <w:basedOn w:val="Domylnaczcionkaakapitu"/>
    <w:rsid w:val="00EC514E"/>
  </w:style>
  <w:style w:type="character" w:styleId="UyteHipercze">
    <w:name w:val="FollowedHyperlink"/>
    <w:basedOn w:val="Domylnaczcionkaakapitu"/>
    <w:uiPriority w:val="99"/>
    <w:semiHidden/>
    <w:unhideWhenUsed/>
    <w:rsid w:val="00B722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zar.pl/warunki-opieki-autorskie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uzar.pl/cennik-aktualizacj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uzar.pl/produkt/umowa-licencyj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abonamentowej aktualizacji programów w firmie Huzar Software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abonamentowej aktualizacji programów w firmie Huzar Software</dc:title>
  <dc:subject/>
  <dc:creator>MS</dc:creator>
  <dc:description/>
  <cp:lastModifiedBy>Ewelina Fudali</cp:lastModifiedBy>
  <cp:revision>17</cp:revision>
  <cp:lastPrinted>2023-11-13T09:03:00Z</cp:lastPrinted>
  <dcterms:created xsi:type="dcterms:W3CDTF">2022-11-14T07:34:00Z</dcterms:created>
  <dcterms:modified xsi:type="dcterms:W3CDTF">2024-11-12T12:03:00Z</dcterms:modified>
  <dc:language>pl-PL</dc:language>
</cp:coreProperties>
</file>